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D0" w:rsidRDefault="00520AD0"/>
    <w:tbl>
      <w:tblPr>
        <w:tblStyle w:val="a3"/>
        <w:tblpPr w:leftFromText="180" w:rightFromText="180" w:vertAnchor="page" w:horzAnchor="margin" w:tblpY="3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20AD0" w:rsidRPr="00520AD0" w:rsidTr="003A5599">
        <w:trPr>
          <w:trHeight w:val="450"/>
        </w:trPr>
        <w:tc>
          <w:tcPr>
            <w:tcW w:w="9570" w:type="dxa"/>
          </w:tcPr>
          <w:p w:rsidR="00520AD0" w:rsidRDefault="00520AD0" w:rsidP="00520AD0">
            <w:pPr>
              <w:jc w:val="right"/>
              <w:rPr>
                <w:sz w:val="28"/>
                <w:szCs w:val="28"/>
              </w:rPr>
            </w:pPr>
          </w:p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>Забайкальский край</w:t>
            </w:r>
          </w:p>
        </w:tc>
      </w:tr>
      <w:tr w:rsidR="00520AD0" w:rsidRPr="00520AD0" w:rsidTr="003A5599">
        <w:trPr>
          <w:trHeight w:val="561"/>
        </w:trPr>
        <w:tc>
          <w:tcPr>
            <w:tcW w:w="9570" w:type="dxa"/>
          </w:tcPr>
          <w:p w:rsidR="00520AD0" w:rsidRPr="00520AD0" w:rsidRDefault="00520AD0" w:rsidP="00520AD0">
            <w:pPr>
              <w:jc w:val="center"/>
              <w:rPr>
                <w:b/>
                <w:sz w:val="28"/>
                <w:szCs w:val="28"/>
              </w:rPr>
            </w:pPr>
            <w:r w:rsidRPr="00520AD0">
              <w:rPr>
                <w:b/>
                <w:sz w:val="28"/>
                <w:szCs w:val="28"/>
              </w:rPr>
              <w:t>Совет муниципального района «Могойтуйский район» 4 созыва</w:t>
            </w:r>
          </w:p>
        </w:tc>
      </w:tr>
      <w:tr w:rsidR="00520AD0" w:rsidRPr="00520AD0" w:rsidTr="003A5599">
        <w:trPr>
          <w:trHeight w:val="550"/>
        </w:trPr>
        <w:tc>
          <w:tcPr>
            <w:tcW w:w="9570" w:type="dxa"/>
          </w:tcPr>
          <w:p w:rsidR="00520AD0" w:rsidRPr="00520AD0" w:rsidRDefault="00520AD0" w:rsidP="00520AD0">
            <w:pPr>
              <w:jc w:val="center"/>
              <w:rPr>
                <w:b/>
                <w:sz w:val="28"/>
                <w:szCs w:val="28"/>
              </w:rPr>
            </w:pPr>
            <w:r w:rsidRPr="00520AD0"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520AD0" w:rsidRPr="00520AD0" w:rsidTr="003A5599">
        <w:tc>
          <w:tcPr>
            <w:tcW w:w="9570" w:type="dxa"/>
          </w:tcPr>
          <w:p w:rsidR="00520AD0" w:rsidRPr="00520AD0" w:rsidRDefault="00AF7ECF" w:rsidP="00476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 w:rsidR="00520AD0">
              <w:rPr>
                <w:sz w:val="28"/>
                <w:szCs w:val="28"/>
              </w:rPr>
              <w:t>октября 2024</w:t>
            </w:r>
            <w:r w:rsidR="00520AD0" w:rsidRPr="00520AD0">
              <w:rPr>
                <w:sz w:val="28"/>
                <w:szCs w:val="28"/>
              </w:rPr>
              <w:t xml:space="preserve"> года                                                                               №</w:t>
            </w:r>
            <w:r w:rsidR="00520A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45-162</w:t>
            </w:r>
          </w:p>
        </w:tc>
      </w:tr>
      <w:tr w:rsidR="00520AD0" w:rsidRPr="00520AD0" w:rsidTr="003A5599">
        <w:tc>
          <w:tcPr>
            <w:tcW w:w="9570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пгт</w:t>
            </w:r>
            <w:proofErr w:type="spellEnd"/>
            <w:r w:rsidRPr="00520AD0">
              <w:rPr>
                <w:sz w:val="28"/>
                <w:szCs w:val="28"/>
              </w:rPr>
              <w:t>. Могойтуй</w:t>
            </w:r>
          </w:p>
        </w:tc>
      </w:tr>
    </w:tbl>
    <w:p w:rsidR="00520AD0" w:rsidRPr="00520AD0" w:rsidRDefault="00520AD0" w:rsidP="0052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D0" w:rsidRPr="00520AD0" w:rsidRDefault="00520AD0" w:rsidP="00520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</w:t>
      </w:r>
    </w:p>
    <w:p w:rsidR="00520AD0" w:rsidRPr="00520AD0" w:rsidRDefault="00520AD0" w:rsidP="00520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решения «О внесении изменений и дополнений в Устав</w:t>
      </w:r>
    </w:p>
    <w:p w:rsidR="00520AD0" w:rsidRPr="00520AD0" w:rsidRDefault="00520AD0" w:rsidP="00520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«Могойтуйский район»</w:t>
      </w:r>
    </w:p>
    <w:p w:rsidR="00520AD0" w:rsidRPr="00520AD0" w:rsidRDefault="00520AD0" w:rsidP="0052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D0" w:rsidRPr="00520AD0" w:rsidRDefault="00520AD0" w:rsidP="00520A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 Устава муниципального района «Могойтуйский район» и решением Совета муниципального района «Могойтуйский район» от 27 сентября 2022 года №24-84 «О порядке организации и проведения, публичных слушаниях в муниципальном районе «Могойтуйский район», Совет муниципального района «Могойтуйский район» решил:</w:t>
      </w:r>
    </w:p>
    <w:p w:rsidR="00520AD0" w:rsidRPr="00520AD0" w:rsidRDefault="00520AD0" w:rsidP="00520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D0" w:rsidRPr="00520AD0" w:rsidRDefault="00520AD0" w:rsidP="00520A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проекту решения «О внесении изменений и дополнений в Устав муниципального района «Могойтуйский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«29</w:t>
      </w: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2024</w:t>
      </w: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00 минут в администрации муниципального района «Могойтуйский район», 1 этаж (актовый зал). </w:t>
      </w:r>
    </w:p>
    <w:p w:rsidR="00520AD0" w:rsidRPr="00520AD0" w:rsidRDefault="00520AD0" w:rsidP="00520A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на опубликование в газету муниципального района «Могойтуйский район» «Местное время».</w:t>
      </w:r>
    </w:p>
    <w:p w:rsidR="00520AD0" w:rsidRPr="00520AD0" w:rsidRDefault="00520AD0" w:rsidP="00520A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состав рабочей группы по подготовке и проведению публичных слушаний (Приложение №1).</w:t>
      </w:r>
    </w:p>
    <w:p w:rsidR="00520AD0" w:rsidRPr="00520AD0" w:rsidRDefault="00520AD0" w:rsidP="00520A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муниципального района «Могойтуйский район» могут ознакомиться с проектом решения «О внесении изменений и дополнений в Устав муниципального района «Могойтуйский район» и решением Совета муниципального района «Могойтуйский район» от 12 ноября 2021 года  №15-46 «Об утверждении Порядка учета предложений по проекту Устава муниципального района «Могойтуйский район», проектам муниципальных правовых актов о внесении изменений и дополнений в Устав муниципального района «Могойтуйский</w:t>
      </w:r>
      <w:proofErr w:type="gramEnd"/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порядком участия граждан в обсуждении указанных правовых актов»:</w:t>
      </w:r>
    </w:p>
    <w:p w:rsidR="00520AD0" w:rsidRPr="00520AD0" w:rsidRDefault="00520AD0" w:rsidP="00520A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официальном сайте муниципального района «Могойтуйский район» (https://mogoytuy.75.ru/).</w:t>
      </w:r>
    </w:p>
    <w:p w:rsidR="00520AD0" w:rsidRPr="00520AD0" w:rsidRDefault="00520AD0" w:rsidP="00520A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(функций)»;</w:t>
      </w:r>
    </w:p>
    <w:p w:rsidR="00520AD0" w:rsidRPr="00520AD0" w:rsidRDefault="00520AD0" w:rsidP="00520A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специальном информационном стенде в здании администрации муниципального района «Могойтуйский район» по адресу: Забайкальский край, Могойтуйский район, </w:t>
      </w:r>
      <w:proofErr w:type="spellStart"/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Могойтуй, ул. Гагарина, 19, в фойе 1 этажа.</w:t>
      </w:r>
    </w:p>
    <w:p w:rsidR="00520AD0" w:rsidRPr="00520AD0" w:rsidRDefault="00520AD0" w:rsidP="00520A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и поправки по указанному проекту решения принимаются до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2024</w:t>
      </w: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Забайкальский край, Могойтуйский район, </w:t>
      </w:r>
      <w:proofErr w:type="spellStart"/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Могойтуй, ул. Гагарина, 19, кабинет 205 или на электронную почту </w:t>
      </w:r>
      <w:proofErr w:type="spellStart"/>
      <w:r w:rsidRPr="00520A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sovetmog</w:t>
      </w:r>
      <w:proofErr w:type="spellEnd"/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20A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20AD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520AD0" w:rsidRPr="00520AD0" w:rsidRDefault="00520AD0" w:rsidP="0052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D0" w:rsidRPr="00520AD0" w:rsidRDefault="00520AD0" w:rsidP="0052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D0" w:rsidRPr="00520AD0" w:rsidRDefault="00520AD0" w:rsidP="0052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D0" w:rsidRPr="00520AD0" w:rsidRDefault="00520AD0" w:rsidP="0052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                          </w:t>
      </w:r>
      <w:proofErr w:type="spellStart"/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А.Д.Будаев</w:t>
      </w:r>
      <w:proofErr w:type="spellEnd"/>
    </w:p>
    <w:p w:rsidR="00520AD0" w:rsidRPr="00520AD0" w:rsidRDefault="00520AD0" w:rsidP="00520AD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20AD0" w:rsidRPr="00520AD0" w:rsidRDefault="00520AD0" w:rsidP="0052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520AD0" w:rsidRPr="00520AD0" w:rsidRDefault="00520AD0" w:rsidP="0052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«Могойтуйский район» </w:t>
      </w:r>
    </w:p>
    <w:p w:rsidR="00520AD0" w:rsidRPr="00520AD0" w:rsidRDefault="00520AD0" w:rsidP="00520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 w:rsidR="00AF7ECF"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  2024года  №45-162</w:t>
      </w:r>
    </w:p>
    <w:p w:rsidR="00520AD0" w:rsidRPr="00520AD0" w:rsidRDefault="00520AD0" w:rsidP="0052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D0" w:rsidRPr="00520AD0" w:rsidRDefault="00520AD0" w:rsidP="0052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D0" w:rsidRPr="00520AD0" w:rsidRDefault="00520AD0" w:rsidP="00520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группа по подготовке и проведению публичных слушаний</w:t>
      </w:r>
    </w:p>
    <w:p w:rsidR="00520AD0" w:rsidRPr="00520AD0" w:rsidRDefault="00520AD0" w:rsidP="0052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AD0" w:rsidRPr="00520AD0" w:rsidRDefault="00520AD0" w:rsidP="0052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3793"/>
      </w:tblGrid>
      <w:tr w:rsidR="00520AD0" w:rsidRPr="00520AD0" w:rsidTr="003A5599">
        <w:tc>
          <w:tcPr>
            <w:tcW w:w="1101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>ФИО</w:t>
            </w:r>
          </w:p>
        </w:tc>
        <w:tc>
          <w:tcPr>
            <w:tcW w:w="3793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>должность</w:t>
            </w:r>
          </w:p>
        </w:tc>
      </w:tr>
      <w:tr w:rsidR="00520AD0" w:rsidRPr="00520AD0" w:rsidTr="003A5599">
        <w:tc>
          <w:tcPr>
            <w:tcW w:w="1101" w:type="dxa"/>
          </w:tcPr>
          <w:p w:rsidR="00520AD0" w:rsidRPr="00520AD0" w:rsidRDefault="00520AD0" w:rsidP="00520AD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Будаев</w:t>
            </w:r>
            <w:proofErr w:type="spellEnd"/>
            <w:r w:rsidRPr="00520AD0">
              <w:rPr>
                <w:sz w:val="28"/>
                <w:szCs w:val="28"/>
              </w:rPr>
              <w:t xml:space="preserve"> Александр </w:t>
            </w:r>
            <w:proofErr w:type="spellStart"/>
            <w:r w:rsidRPr="00520AD0">
              <w:rPr>
                <w:sz w:val="28"/>
                <w:szCs w:val="28"/>
              </w:rPr>
              <w:t>Дондокович</w:t>
            </w:r>
            <w:proofErr w:type="spellEnd"/>
          </w:p>
        </w:tc>
        <w:tc>
          <w:tcPr>
            <w:tcW w:w="3793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>Председатель Совета МР «Могойтуйский район»</w:t>
            </w:r>
          </w:p>
        </w:tc>
      </w:tr>
      <w:tr w:rsidR="00520AD0" w:rsidRPr="00520AD0" w:rsidTr="003A5599">
        <w:tc>
          <w:tcPr>
            <w:tcW w:w="1101" w:type="dxa"/>
          </w:tcPr>
          <w:p w:rsidR="00520AD0" w:rsidRPr="00520AD0" w:rsidRDefault="00520AD0" w:rsidP="00520AD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Изместьев</w:t>
            </w:r>
            <w:proofErr w:type="spellEnd"/>
            <w:r w:rsidRPr="00520AD0">
              <w:rPr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3793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>Заместитель Председателя Совета МР «Могойтуйский район»</w:t>
            </w:r>
          </w:p>
        </w:tc>
      </w:tr>
      <w:tr w:rsidR="00520AD0" w:rsidRPr="00520AD0" w:rsidTr="003A5599">
        <w:tc>
          <w:tcPr>
            <w:tcW w:w="1101" w:type="dxa"/>
          </w:tcPr>
          <w:p w:rsidR="00520AD0" w:rsidRPr="00520AD0" w:rsidRDefault="00520AD0" w:rsidP="00520AD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Цыбенова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Бальжима</w:t>
            </w:r>
            <w:proofErr w:type="spellEnd"/>
            <w:r w:rsidRPr="00520AD0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793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>Депутат Совета МР «Могойтуйский район»</w:t>
            </w:r>
          </w:p>
        </w:tc>
      </w:tr>
      <w:tr w:rsidR="00520AD0" w:rsidRPr="00520AD0" w:rsidTr="003A5599">
        <w:tc>
          <w:tcPr>
            <w:tcW w:w="1101" w:type="dxa"/>
          </w:tcPr>
          <w:p w:rsidR="00520AD0" w:rsidRPr="00520AD0" w:rsidRDefault="00520AD0" w:rsidP="00520AD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Бадараев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Баир</w:t>
            </w:r>
            <w:proofErr w:type="spellEnd"/>
            <w:r w:rsidRPr="00520AD0">
              <w:rPr>
                <w:sz w:val="28"/>
                <w:szCs w:val="28"/>
              </w:rPr>
              <w:t xml:space="preserve"> </w:t>
            </w:r>
            <w:proofErr w:type="spellStart"/>
            <w:r w:rsidRPr="00520AD0">
              <w:rPr>
                <w:sz w:val="28"/>
                <w:szCs w:val="28"/>
              </w:rPr>
              <w:t>Бальчиндоржиевич</w:t>
            </w:r>
            <w:proofErr w:type="spellEnd"/>
          </w:p>
        </w:tc>
        <w:tc>
          <w:tcPr>
            <w:tcW w:w="3793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>Депутат Совета МР «Могойтуйский район»</w:t>
            </w:r>
          </w:p>
        </w:tc>
      </w:tr>
      <w:tr w:rsidR="00520AD0" w:rsidRPr="00520AD0" w:rsidTr="003A5599">
        <w:tc>
          <w:tcPr>
            <w:tcW w:w="1101" w:type="dxa"/>
          </w:tcPr>
          <w:p w:rsidR="00520AD0" w:rsidRPr="00520AD0" w:rsidRDefault="00520AD0" w:rsidP="00520AD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proofErr w:type="spellStart"/>
            <w:r w:rsidRPr="00520AD0">
              <w:rPr>
                <w:sz w:val="28"/>
                <w:szCs w:val="28"/>
              </w:rPr>
              <w:t>Эрдынеева</w:t>
            </w:r>
            <w:proofErr w:type="spellEnd"/>
            <w:r w:rsidRPr="00520AD0">
              <w:rPr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3793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>Депутат Совета МР «Могойтуйский район»</w:t>
            </w:r>
          </w:p>
        </w:tc>
      </w:tr>
      <w:tr w:rsidR="00520AD0" w:rsidRPr="00520AD0" w:rsidTr="003A5599">
        <w:tc>
          <w:tcPr>
            <w:tcW w:w="1101" w:type="dxa"/>
          </w:tcPr>
          <w:p w:rsidR="00520AD0" w:rsidRPr="00520AD0" w:rsidRDefault="00520AD0" w:rsidP="00520AD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520AD0" w:rsidRPr="00520AD0" w:rsidRDefault="00AF7ECF" w:rsidP="00520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520AD0" w:rsidRPr="00520AD0">
              <w:rPr>
                <w:sz w:val="28"/>
                <w:szCs w:val="28"/>
              </w:rPr>
              <w:t>юридического отдела управления по организационной и кадровой работе администрации МР «Могойтуйский район»</w:t>
            </w:r>
          </w:p>
        </w:tc>
      </w:tr>
      <w:tr w:rsidR="00520AD0" w:rsidRPr="00520AD0" w:rsidTr="003A5599">
        <w:tc>
          <w:tcPr>
            <w:tcW w:w="1101" w:type="dxa"/>
          </w:tcPr>
          <w:p w:rsidR="00520AD0" w:rsidRPr="00520AD0" w:rsidRDefault="00520AD0" w:rsidP="00520AD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Базарова </w:t>
            </w:r>
            <w:proofErr w:type="spellStart"/>
            <w:r>
              <w:rPr>
                <w:sz w:val="28"/>
                <w:szCs w:val="28"/>
              </w:rPr>
              <w:t>Баярма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Дамдиновна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</w:tcPr>
          <w:p w:rsidR="00520AD0" w:rsidRPr="00520AD0" w:rsidRDefault="00520AD0" w:rsidP="00520AD0">
            <w:pPr>
              <w:jc w:val="center"/>
              <w:rPr>
                <w:sz w:val="28"/>
                <w:szCs w:val="28"/>
              </w:rPr>
            </w:pPr>
            <w:r w:rsidRPr="00520AD0">
              <w:rPr>
                <w:sz w:val="28"/>
                <w:szCs w:val="28"/>
              </w:rPr>
              <w:t xml:space="preserve">Секретарь </w:t>
            </w:r>
          </w:p>
        </w:tc>
      </w:tr>
    </w:tbl>
    <w:p w:rsidR="00520AD0" w:rsidRPr="00520AD0" w:rsidRDefault="00520AD0" w:rsidP="00520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3C7" w:rsidRDefault="003943C7" w:rsidP="00520AD0">
      <w:bookmarkStart w:id="0" w:name="_GoBack"/>
      <w:bookmarkEnd w:id="0"/>
    </w:p>
    <w:sectPr w:rsidR="0039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436A"/>
    <w:multiLevelType w:val="hybridMultilevel"/>
    <w:tmpl w:val="D5AC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D0"/>
    <w:rsid w:val="003943C7"/>
    <w:rsid w:val="0047661C"/>
    <w:rsid w:val="00520AD0"/>
    <w:rsid w:val="00527995"/>
    <w:rsid w:val="00AF7ECF"/>
    <w:rsid w:val="00C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2024-10-15T07:18:00Z</dcterms:created>
  <dcterms:modified xsi:type="dcterms:W3CDTF">2024-10-29T05:28:00Z</dcterms:modified>
</cp:coreProperties>
</file>